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1"/>
        <w:gridCol w:w="1844"/>
        <w:gridCol w:w="1984"/>
      </w:tblGrid>
      <w:tr w:rsidR="00684FFD" w:rsidRPr="009E612B" w:rsidTr="00147404">
        <w:trPr>
          <w:cantSplit/>
          <w:trHeight w:val="539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684FFD" w:rsidRDefault="00684FFD" w:rsidP="00086F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4FFD">
              <w:rPr>
                <w:rFonts w:ascii="Arial" w:hAnsi="Arial" w:cs="Arial"/>
                <w:b/>
                <w:sz w:val="24"/>
                <w:szCs w:val="24"/>
              </w:rPr>
              <w:t>Obrazac 2. PRORAČUN PROJEKTA</w:t>
            </w:r>
            <w:r w:rsidR="00147404">
              <w:rPr>
                <w:rFonts w:ascii="Arial" w:hAnsi="Arial" w:cs="Arial"/>
                <w:b/>
                <w:sz w:val="24"/>
                <w:szCs w:val="24"/>
              </w:rPr>
              <w:t>/PROGRAMA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STAVKA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UDIO KOJI SE TRAŽI OD </w:t>
            </w:r>
            <w:r>
              <w:rPr>
                <w:rFonts w:ascii="Arial" w:hAnsi="Arial" w:cs="Arial"/>
                <w:b/>
                <w:sz w:val="21"/>
                <w:szCs w:val="21"/>
              </w:rPr>
              <w:t>Općine Lovran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UKUPAN PRORAČUN PROJEKTA</w:t>
            </w:r>
          </w:p>
        </w:tc>
      </w:tr>
      <w:tr w:rsidR="002B27DD" w:rsidRPr="009E612B" w:rsidTr="002B27DD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2B27DD" w:rsidRPr="009E612B" w:rsidRDefault="002B27D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NAZIV PROJEKTA/PROGRAMA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2B27DD" w:rsidRPr="009E612B" w:rsidRDefault="002B27D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366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1. IZRAVNI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PROJEKTA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 xml:space="preserve">IZNOS 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430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 xml:space="preserve">a) troškovi voditelja </w:t>
            </w:r>
            <w:r w:rsidR="0067159D">
              <w:rPr>
                <w:rFonts w:ascii="Arial" w:hAnsi="Arial" w:cs="Arial"/>
                <w:sz w:val="21"/>
                <w:szCs w:val="21"/>
              </w:rPr>
              <w:t>projekta</w:t>
            </w:r>
            <w:r w:rsidR="00D92A35">
              <w:rPr>
                <w:rFonts w:ascii="Arial" w:hAnsi="Arial" w:cs="Arial"/>
                <w:sz w:val="21"/>
                <w:szCs w:val="21"/>
              </w:rPr>
              <w:t>/programa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b) promidžbeni materijal (tisak plakata, letaka,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E612B">
              <w:rPr>
                <w:rFonts w:ascii="Arial" w:hAnsi="Arial" w:cs="Arial"/>
                <w:sz w:val="21"/>
                <w:szCs w:val="21"/>
              </w:rPr>
              <w:t>banera</w:t>
            </w:r>
            <w:proofErr w:type="spellEnd"/>
            <w:r w:rsidRPr="009E612B">
              <w:rPr>
                <w:rFonts w:ascii="Arial" w:hAnsi="Arial" w:cs="Arial"/>
                <w:sz w:val="21"/>
                <w:szCs w:val="21"/>
              </w:rPr>
              <w:t>,...izrada web stran</w:t>
            </w:r>
            <w:r>
              <w:rPr>
                <w:rFonts w:ascii="Arial" w:hAnsi="Arial" w:cs="Arial"/>
                <w:sz w:val="21"/>
                <w:szCs w:val="21"/>
              </w:rPr>
              <w:t>ice, izrada vizualnog identitet</w:t>
            </w:r>
            <w:r w:rsidRPr="009E612B">
              <w:rPr>
                <w:rFonts w:ascii="Arial" w:hAnsi="Arial" w:cs="Arial"/>
                <w:sz w:val="21"/>
                <w:szCs w:val="21"/>
              </w:rPr>
              <w:t>, okrugli stolovi, radionice, brošure, majice, ......)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c) troškovi korištenja prostora i usluga gradskih ustanova/tvrtki (za čišćenje, najam prostora, prijevoz, najam štanda, plakatiranje i druge usluge)</w:t>
            </w:r>
          </w:p>
        </w:tc>
        <w:tc>
          <w:tcPr>
            <w:tcW w:w="1001" w:type="pct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842D94" w:rsidTr="00147404">
        <w:trPr>
          <w:cantSplit/>
          <w:trHeight w:val="410"/>
        </w:trPr>
        <w:tc>
          <w:tcPr>
            <w:tcW w:w="2922" w:type="pct"/>
            <w:shd w:val="clear" w:color="auto" w:fill="auto"/>
            <w:vAlign w:val="center"/>
          </w:tcPr>
          <w:p w:rsidR="00684FFD" w:rsidRPr="00842D94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842D94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a + b + c + .....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842D94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842D94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0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2. </w:t>
            </w:r>
            <w:r>
              <w:rPr>
                <w:rFonts w:ascii="Arial" w:hAnsi="Arial" w:cs="Arial"/>
                <w:b/>
                <w:sz w:val="21"/>
                <w:szCs w:val="21"/>
              </w:rPr>
              <w:t>NEIZRAVNI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TROŠKOVI </w:t>
            </w:r>
            <w:r w:rsidR="00D92A35">
              <w:rPr>
                <w:rFonts w:ascii="Arial" w:hAnsi="Arial" w:cs="Arial"/>
                <w:b/>
                <w:sz w:val="21"/>
                <w:szCs w:val="21"/>
              </w:rPr>
              <w:t>PROJEKTA/PROGRAMA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43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a) režijski troškovi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0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b) uredski materijal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6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c) administrativne usluge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875C5" w:rsidRPr="009E612B" w:rsidRDefault="00F875C5" w:rsidP="00F875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a + b + c + ...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2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3. OSTALI NESPOMENUTI TROŠKOVI </w:t>
            </w:r>
            <w:r w:rsidR="00D92A35">
              <w:rPr>
                <w:rFonts w:ascii="Arial" w:hAnsi="Arial" w:cs="Arial"/>
                <w:b/>
                <w:sz w:val="21"/>
                <w:szCs w:val="21"/>
              </w:rPr>
              <w:t>PROJEKTA/PROGRAMA</w:t>
            </w:r>
            <w:r w:rsidR="00D92A35" w:rsidRPr="009E612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(specificirati)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39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24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Ukupno: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001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16"/>
        </w:trPr>
        <w:tc>
          <w:tcPr>
            <w:tcW w:w="2922" w:type="pct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Ukupni troškovi provedbe projekta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sz w:val="21"/>
                <w:szCs w:val="21"/>
              </w:rPr>
              <w:t>1+2+3)</w:t>
            </w:r>
          </w:p>
        </w:tc>
        <w:tc>
          <w:tcPr>
            <w:tcW w:w="1001" w:type="pct"/>
            <w:vAlign w:val="center"/>
          </w:tcPr>
          <w:p w:rsidR="00684FFD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875C5" w:rsidRPr="009E612B" w:rsidRDefault="00F875C5" w:rsidP="00F875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77" w:type="pct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408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. Troškovi opreme (</w:t>
            </w:r>
            <w:r w:rsidRPr="009E612B">
              <w:rPr>
                <w:rFonts w:ascii="Arial" w:hAnsi="Arial" w:cs="Arial"/>
                <w:b/>
                <w:sz w:val="21"/>
                <w:szCs w:val="21"/>
                <w:u w:val="single"/>
              </w:rPr>
              <w:t>do 10% vrijednosti projekta</w:t>
            </w:r>
            <w:r>
              <w:rPr>
                <w:rFonts w:ascii="Arial" w:hAnsi="Arial" w:cs="Arial"/>
                <w:b/>
                <w:sz w:val="21"/>
                <w:szCs w:val="21"/>
                <w:u w:val="single"/>
              </w:rPr>
              <w:t>/programa</w:t>
            </w:r>
            <w:r w:rsidRPr="009E612B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E612B">
              <w:rPr>
                <w:rFonts w:ascii="Arial" w:hAnsi="Arial" w:cs="Arial"/>
                <w:sz w:val="21"/>
                <w:szCs w:val="21"/>
              </w:rPr>
              <w:t>IZNOS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UKUPNO ZA PROJEKT</w:t>
            </w:r>
            <w:r w:rsidR="00147404">
              <w:rPr>
                <w:rFonts w:ascii="Arial" w:hAnsi="Arial" w:cs="Arial"/>
                <w:b/>
                <w:sz w:val="21"/>
                <w:szCs w:val="21"/>
              </w:rPr>
              <w:t>/PROGRAM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 xml:space="preserve">UDIO KOJI SE TRAŽI OD </w:t>
            </w:r>
            <w:r>
              <w:rPr>
                <w:rFonts w:ascii="Arial" w:hAnsi="Arial" w:cs="Arial"/>
                <w:b/>
                <w:sz w:val="21"/>
                <w:szCs w:val="21"/>
              </w:rPr>
              <w:t>Općine Lovran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UKUPAN PRORAČUN PROJEKTA</w:t>
            </w:r>
          </w:p>
        </w:tc>
      </w:tr>
      <w:tr w:rsidR="00684FFD" w:rsidRPr="009E612B" w:rsidTr="00147404">
        <w:trPr>
          <w:cantSplit/>
          <w:trHeight w:val="539"/>
        </w:trPr>
        <w:tc>
          <w:tcPr>
            <w:tcW w:w="2922" w:type="pct"/>
            <w:shd w:val="clear" w:color="auto" w:fill="auto"/>
            <w:vAlign w:val="center"/>
          </w:tcPr>
          <w:p w:rsidR="00684FFD" w:rsidRPr="009E612B" w:rsidRDefault="00684FFD" w:rsidP="00086F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E612B">
              <w:rPr>
                <w:rFonts w:ascii="Arial" w:hAnsi="Arial" w:cs="Arial"/>
                <w:b/>
                <w:sz w:val="21"/>
                <w:szCs w:val="21"/>
              </w:rPr>
              <w:t>1+2+3</w:t>
            </w:r>
            <w:r>
              <w:rPr>
                <w:rFonts w:ascii="Arial" w:hAnsi="Arial" w:cs="Arial"/>
                <w:b/>
                <w:sz w:val="21"/>
                <w:szCs w:val="21"/>
              </w:rPr>
              <w:t>+4</w:t>
            </w:r>
          </w:p>
        </w:tc>
        <w:tc>
          <w:tcPr>
            <w:tcW w:w="1001" w:type="pct"/>
            <w:shd w:val="clear" w:color="auto" w:fill="auto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077" w:type="pct"/>
            <w:shd w:val="clear" w:color="auto" w:fill="auto"/>
          </w:tcPr>
          <w:p w:rsidR="00684FFD" w:rsidRPr="009E612B" w:rsidRDefault="00684FFD" w:rsidP="00086FC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  <w:r w:rsidRPr="00667F96">
        <w:rPr>
          <w:rFonts w:ascii="Arial" w:hAnsi="Arial" w:cs="Arial"/>
        </w:rPr>
        <w:lastRenderedPageBreak/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  <w:r w:rsidRPr="00667F96">
        <w:rPr>
          <w:rFonts w:ascii="Arial" w:hAnsi="Arial" w:cs="Arial"/>
        </w:rPr>
        <w:tab/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969"/>
      </w:tblGrid>
      <w:tr w:rsidR="00684FFD" w:rsidRPr="00EE6B1A" w:rsidTr="0085615D">
        <w:tc>
          <w:tcPr>
            <w:tcW w:w="5240" w:type="dxa"/>
            <w:vAlign w:val="center"/>
          </w:tcPr>
          <w:p w:rsidR="00684FFD" w:rsidRPr="00EE6B1A" w:rsidRDefault="00684FFD" w:rsidP="00086FCE">
            <w:pPr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EE6B1A">
              <w:rPr>
                <w:rFonts w:ascii="Arial" w:hAnsi="Arial" w:cs="Arial"/>
                <w:b/>
                <w:sz w:val="21"/>
                <w:szCs w:val="21"/>
              </w:rPr>
              <w:t>Ukoliko se planira financiranje projekta</w:t>
            </w:r>
            <w:r w:rsidR="003D611D">
              <w:rPr>
                <w:rFonts w:ascii="Arial" w:hAnsi="Arial" w:cs="Arial"/>
                <w:b/>
                <w:sz w:val="21"/>
                <w:szCs w:val="21"/>
              </w:rPr>
              <w:t>/programa</w:t>
            </w:r>
            <w:r w:rsidRPr="00EE6B1A">
              <w:rPr>
                <w:rFonts w:ascii="Arial" w:hAnsi="Arial" w:cs="Arial"/>
                <w:b/>
                <w:sz w:val="21"/>
                <w:szCs w:val="21"/>
              </w:rPr>
              <w:t xml:space="preserve"> i iz drugih izvora, navesti </w:t>
            </w:r>
            <w:r w:rsidRPr="00EE6B1A">
              <w:rPr>
                <w:rFonts w:ascii="Arial" w:hAnsi="Arial" w:cs="Arial"/>
                <w:b/>
                <w:sz w:val="21"/>
                <w:szCs w:val="21"/>
                <w:u w:val="single"/>
              </w:rPr>
              <w:t>kojih</w:t>
            </w:r>
            <w:r w:rsidRPr="00EE6B1A">
              <w:rPr>
                <w:rFonts w:ascii="Arial" w:hAnsi="Arial" w:cs="Arial"/>
                <w:b/>
                <w:sz w:val="21"/>
                <w:szCs w:val="21"/>
              </w:rPr>
              <w:t>;</w:t>
            </w: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  <w:r w:rsidRPr="00EE6B1A">
              <w:rPr>
                <w:rFonts w:ascii="Arial" w:hAnsi="Arial" w:cs="Arial"/>
                <w:b/>
                <w:sz w:val="21"/>
                <w:szCs w:val="21"/>
              </w:rPr>
              <w:t>i u kojem iznosu;</w:t>
            </w:r>
          </w:p>
        </w:tc>
      </w:tr>
      <w:tr w:rsidR="00684FFD" w:rsidRPr="00EE6B1A" w:rsidTr="0085615D">
        <w:trPr>
          <w:trHeight w:val="614"/>
        </w:trPr>
        <w:tc>
          <w:tcPr>
            <w:tcW w:w="5240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</w:tr>
      <w:tr w:rsidR="00684FFD" w:rsidRPr="00EE6B1A" w:rsidTr="0085615D">
        <w:trPr>
          <w:trHeight w:val="563"/>
        </w:trPr>
        <w:tc>
          <w:tcPr>
            <w:tcW w:w="5240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84FFD" w:rsidRPr="00EE6B1A" w:rsidRDefault="00684FFD" w:rsidP="00086FCE">
            <w:pPr>
              <w:rPr>
                <w:rFonts w:ascii="Arial" w:hAnsi="Arial" w:cs="Arial"/>
              </w:rPr>
            </w:pPr>
          </w:p>
        </w:tc>
      </w:tr>
    </w:tbl>
    <w:p w:rsidR="00684FFD" w:rsidRPr="00667F96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</w:p>
    <w:p w:rsidR="00684FFD" w:rsidRPr="00D92A35" w:rsidRDefault="00684FFD" w:rsidP="00684FFD">
      <w:pPr>
        <w:rPr>
          <w:rFonts w:ascii="Arial" w:hAnsi="Arial" w:cs="Arial"/>
        </w:rPr>
      </w:pPr>
      <w:r w:rsidRPr="00D92A35">
        <w:rPr>
          <w:rFonts w:ascii="Arial" w:hAnsi="Arial" w:cs="Arial"/>
        </w:rPr>
        <w:t xml:space="preserve">Datum, </w:t>
      </w:r>
      <w:r w:rsidR="00F875C5" w:rsidRPr="00D92A35">
        <w:rPr>
          <w:rFonts w:ascii="Arial" w:hAnsi="Arial" w:cs="Arial"/>
        </w:rPr>
        <w:t>___________________</w:t>
      </w:r>
      <w:r w:rsidRPr="00D92A35">
        <w:rPr>
          <w:rFonts w:ascii="Arial" w:hAnsi="Arial" w:cs="Arial"/>
        </w:rPr>
        <w:t>201</w:t>
      </w:r>
      <w:r w:rsidR="00096A5E">
        <w:rPr>
          <w:rFonts w:ascii="Arial" w:hAnsi="Arial" w:cs="Arial"/>
        </w:rPr>
        <w:t>9</w:t>
      </w:r>
      <w:bookmarkStart w:id="0" w:name="_GoBack"/>
      <w:bookmarkEnd w:id="0"/>
      <w:r w:rsidRPr="00D92A35">
        <w:rPr>
          <w:rFonts w:ascii="Arial" w:hAnsi="Arial" w:cs="Arial"/>
        </w:rPr>
        <w:t xml:space="preserve">. </w:t>
      </w:r>
    </w:p>
    <w:p w:rsidR="00684FFD" w:rsidRPr="00667F96" w:rsidRDefault="00684FFD" w:rsidP="00684FFD">
      <w:pPr>
        <w:rPr>
          <w:rFonts w:ascii="Arial" w:hAnsi="Arial" w:cs="Arial"/>
        </w:rPr>
      </w:pPr>
    </w:p>
    <w:p w:rsidR="00684FFD" w:rsidRPr="00667F96" w:rsidRDefault="00684FFD" w:rsidP="00684FFD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684FFD" w:rsidRPr="00667F96" w:rsidTr="00086FCE"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B74909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684FFD" w:rsidRPr="00667F96" w:rsidRDefault="00684FFD" w:rsidP="00086FCE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684FFD" w:rsidRPr="00667F96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684FFD" w:rsidRDefault="00684FFD" w:rsidP="00086FCE">
            <w:pPr>
              <w:rPr>
                <w:rFonts w:ascii="Arial" w:hAnsi="Arial" w:cs="Arial"/>
              </w:rPr>
            </w:pPr>
          </w:p>
          <w:p w:rsidR="00684FFD" w:rsidRPr="00667F96" w:rsidRDefault="00684FFD" w:rsidP="00086FCE">
            <w:pPr>
              <w:rPr>
                <w:rFonts w:ascii="Arial" w:hAnsi="Arial" w:cs="Arial"/>
              </w:rPr>
            </w:pPr>
          </w:p>
        </w:tc>
      </w:tr>
    </w:tbl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84FFD" w:rsidRPr="00667F96" w:rsidRDefault="00684FFD" w:rsidP="00684FFD">
      <w:pPr>
        <w:rPr>
          <w:rFonts w:ascii="Arial" w:hAnsi="Arial" w:cs="Arial"/>
          <w:sz w:val="18"/>
          <w:szCs w:val="18"/>
        </w:rPr>
      </w:pPr>
    </w:p>
    <w:p w:rsidR="006311F7" w:rsidRDefault="006311F7"/>
    <w:sectPr w:rsidR="0063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FD"/>
    <w:rsid w:val="00096A5E"/>
    <w:rsid w:val="00127161"/>
    <w:rsid w:val="00147404"/>
    <w:rsid w:val="002B27DD"/>
    <w:rsid w:val="003D611D"/>
    <w:rsid w:val="0059735F"/>
    <w:rsid w:val="006311F7"/>
    <w:rsid w:val="0067159D"/>
    <w:rsid w:val="00684FFD"/>
    <w:rsid w:val="0085615D"/>
    <w:rsid w:val="00B74909"/>
    <w:rsid w:val="00D92A35"/>
    <w:rsid w:val="00F8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AC32"/>
  <w15:chartTrackingRefBased/>
  <w15:docId w15:val="{5A891A46-3696-499A-A10B-2D8B93C5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F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jelena.markic@ri.t-com.hr</cp:lastModifiedBy>
  <cp:revision>2</cp:revision>
  <dcterms:created xsi:type="dcterms:W3CDTF">2018-12-28T16:45:00Z</dcterms:created>
  <dcterms:modified xsi:type="dcterms:W3CDTF">2018-12-28T16:45:00Z</dcterms:modified>
</cp:coreProperties>
</file>