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B106" w14:textId="3E958F99" w:rsidR="00A15A93" w:rsidRPr="001F0A40" w:rsidRDefault="001F0A40" w:rsidP="001F0A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1F0A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Obrazac za prihvaćanje pokroviteljstva općinskog načelnika Općine Lovran u </w:t>
      </w:r>
      <w:r w:rsidR="00B344F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2026</w:t>
      </w:r>
      <w:r w:rsidRPr="001F0A4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godini</w:t>
      </w:r>
    </w:p>
    <w:tbl>
      <w:tblPr>
        <w:tblStyle w:val="Reetkatablice"/>
        <w:tblpPr w:leftFromText="180" w:rightFromText="180" w:horzAnchor="margin" w:tblpY="468"/>
        <w:tblW w:w="0" w:type="auto"/>
        <w:tblLook w:val="04A0" w:firstRow="1" w:lastRow="0" w:firstColumn="1" w:lastColumn="0" w:noHBand="0" w:noVBand="1"/>
      </w:tblPr>
      <w:tblGrid>
        <w:gridCol w:w="3162"/>
        <w:gridCol w:w="5900"/>
      </w:tblGrid>
      <w:tr w:rsidR="001F0A40" w:rsidRPr="00465CFA" w14:paraId="268D6123" w14:textId="77777777" w:rsidTr="005607E7">
        <w:trPr>
          <w:trHeight w:val="419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3E2EDAD1" w14:textId="77777777" w:rsidR="001F0A40" w:rsidRPr="00465CFA" w:rsidRDefault="001F0A40" w:rsidP="005607E7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65CFA">
              <w:rPr>
                <w:rFonts w:ascii="Arial" w:hAnsi="Arial" w:cs="Arial"/>
                <w:b/>
                <w:caps/>
                <w:sz w:val="20"/>
                <w:szCs w:val="20"/>
              </w:rPr>
              <w:t>Opći podaci o organizatoru</w:t>
            </w:r>
          </w:p>
        </w:tc>
      </w:tr>
      <w:tr w:rsidR="001F0A40" w:rsidRPr="00465CFA" w14:paraId="1527498E" w14:textId="77777777" w:rsidTr="009C3C30">
        <w:trPr>
          <w:trHeight w:val="5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8D4540F" w14:textId="77777777" w:rsidR="001F0A40" w:rsidRPr="00465CFA" w:rsidRDefault="005607E7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  <w:r w:rsidR="00E70C3E">
              <w:rPr>
                <w:rFonts w:ascii="Arial" w:hAnsi="Arial" w:cs="Arial"/>
                <w:sz w:val="20"/>
                <w:szCs w:val="20"/>
              </w:rPr>
              <w:t xml:space="preserve"> organizacije ili ime i prezime prijavitelja:</w:t>
            </w:r>
          </w:p>
        </w:tc>
        <w:tc>
          <w:tcPr>
            <w:tcW w:w="6061" w:type="dxa"/>
          </w:tcPr>
          <w:p w14:paraId="24A97CD9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54A3756" w14:textId="77777777" w:rsidTr="009C3C30">
        <w:trPr>
          <w:trHeight w:val="55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F3D935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prijavitelja (sjedište)</w:t>
            </w:r>
          </w:p>
        </w:tc>
        <w:tc>
          <w:tcPr>
            <w:tcW w:w="6061" w:type="dxa"/>
          </w:tcPr>
          <w:p w14:paraId="18497640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CE06EC6" w14:textId="77777777" w:rsidTr="009C3C30">
        <w:trPr>
          <w:trHeight w:val="558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B39C007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 prijavitelja</w:t>
            </w:r>
          </w:p>
        </w:tc>
        <w:tc>
          <w:tcPr>
            <w:tcW w:w="6061" w:type="dxa"/>
          </w:tcPr>
          <w:p w14:paraId="11888198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2988087" w14:textId="77777777" w:rsidTr="009C3C30">
        <w:trPr>
          <w:trHeight w:val="552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906718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prijavitelja i ime banke</w:t>
            </w:r>
          </w:p>
        </w:tc>
        <w:tc>
          <w:tcPr>
            <w:tcW w:w="6061" w:type="dxa"/>
          </w:tcPr>
          <w:p w14:paraId="573D37F4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16D6833" w14:textId="77777777" w:rsidTr="009C3C30">
        <w:trPr>
          <w:trHeight w:val="56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F87A2AC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Internetska stranica prijavitelja</w:t>
            </w:r>
          </w:p>
        </w:tc>
        <w:tc>
          <w:tcPr>
            <w:tcW w:w="6061" w:type="dxa"/>
          </w:tcPr>
          <w:p w14:paraId="61785BFA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6C52D904" w14:textId="77777777" w:rsidTr="009C3C30">
        <w:trPr>
          <w:trHeight w:val="554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435953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 ili telefon prijavitelja</w:t>
            </w:r>
          </w:p>
        </w:tc>
        <w:tc>
          <w:tcPr>
            <w:tcW w:w="6061" w:type="dxa"/>
          </w:tcPr>
          <w:p w14:paraId="5BC69519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B48213B" w14:textId="77777777" w:rsidTr="009C3C30">
        <w:trPr>
          <w:trHeight w:val="56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15C4EBC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adresa prijavitelja</w:t>
            </w:r>
          </w:p>
        </w:tc>
        <w:tc>
          <w:tcPr>
            <w:tcW w:w="6061" w:type="dxa"/>
          </w:tcPr>
          <w:p w14:paraId="0D456BE0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2BD747C3" w14:textId="77777777" w:rsidTr="009C3C30">
        <w:trPr>
          <w:trHeight w:val="556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92F9864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Kvaliteta i kontinuitet dosadašnjeg rada, iskustvo, nagrade, priznanja…</w:t>
            </w:r>
          </w:p>
        </w:tc>
        <w:tc>
          <w:tcPr>
            <w:tcW w:w="6061" w:type="dxa"/>
          </w:tcPr>
          <w:p w14:paraId="11F62ADE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0BAA181A" w14:textId="77777777" w:rsidTr="005607E7">
        <w:trPr>
          <w:trHeight w:val="472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7CE8D7C2" w14:textId="77777777" w:rsidR="001F0A40" w:rsidRPr="00465CFA" w:rsidRDefault="001F0A40" w:rsidP="009C3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FA">
              <w:rPr>
                <w:rFonts w:ascii="Arial" w:hAnsi="Arial" w:cs="Arial"/>
                <w:b/>
                <w:sz w:val="20"/>
                <w:szCs w:val="20"/>
              </w:rPr>
              <w:t>INFORMACIJE O DOGAĐAJU</w:t>
            </w:r>
          </w:p>
        </w:tc>
      </w:tr>
      <w:tr w:rsidR="001F0A40" w:rsidRPr="00465CFA" w14:paraId="0B063F7F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76B6335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t>Naziv</w:t>
            </w:r>
            <w:r w:rsidR="00E70C3E">
              <w:rPr>
                <w:rFonts w:ascii="Arial" w:hAnsi="Arial" w:cs="Arial"/>
                <w:sz w:val="20"/>
                <w:szCs w:val="20"/>
              </w:rPr>
              <w:t xml:space="preserve"> aktivnosti/događaja</w:t>
            </w:r>
          </w:p>
        </w:tc>
        <w:tc>
          <w:tcPr>
            <w:tcW w:w="6061" w:type="dxa"/>
          </w:tcPr>
          <w:p w14:paraId="0DC99FDB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4902F4A9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9BEA1B0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Predviđeno trajanje događaja</w:t>
            </w:r>
          </w:p>
        </w:tc>
        <w:tc>
          <w:tcPr>
            <w:tcW w:w="6061" w:type="dxa"/>
          </w:tcPr>
          <w:p w14:paraId="714D9967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7FF3A34B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170D522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t>Mjesto održavanja</w:t>
            </w:r>
          </w:p>
        </w:tc>
        <w:tc>
          <w:tcPr>
            <w:tcW w:w="6061" w:type="dxa"/>
          </w:tcPr>
          <w:p w14:paraId="30AD35BF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4442481A" w14:textId="77777777" w:rsidTr="00E70C3E">
        <w:trPr>
          <w:trHeight w:val="13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0CC7C5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Opišite na koji način i kojim sadržajima predložena aktivnost ili događaj doprinosi ostvarenju općih društvenih ciljeva</w:t>
            </w:r>
          </w:p>
        </w:tc>
        <w:tc>
          <w:tcPr>
            <w:tcW w:w="6061" w:type="dxa"/>
          </w:tcPr>
          <w:p w14:paraId="7FCA03DE" w14:textId="77777777" w:rsidR="001F0A40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350B1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B3F4A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7BB13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7C6D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3F566E1" w14:textId="77777777" w:rsidTr="00F72B7C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D4D38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Navedite karakter događaja ili aktivnosti</w:t>
            </w:r>
          </w:p>
        </w:tc>
        <w:tc>
          <w:tcPr>
            <w:tcW w:w="6061" w:type="dxa"/>
            <w:vAlign w:val="center"/>
          </w:tcPr>
          <w:p w14:paraId="28C2CF56" w14:textId="77777777" w:rsidR="001F0A40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lokalni značaj</w:t>
            </w:r>
          </w:p>
          <w:p w14:paraId="5498D70E" w14:textId="77777777" w:rsidR="00E70C3E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nacionalni značaj</w:t>
            </w:r>
          </w:p>
          <w:p w14:paraId="067F1280" w14:textId="77777777" w:rsidR="00E70C3E" w:rsidRPr="00E70C3E" w:rsidRDefault="00E70C3E" w:rsidP="00F72B7C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međunarodni značaj</w:t>
            </w:r>
          </w:p>
        </w:tc>
      </w:tr>
      <w:tr w:rsidR="001F0A40" w:rsidRPr="00465CFA" w14:paraId="0D1C59B3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878B04A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Tko su ciljane skupine, broj i struktura</w:t>
            </w:r>
            <w:r w:rsidR="001F0A40" w:rsidRPr="00465C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1" w:type="dxa"/>
          </w:tcPr>
          <w:p w14:paraId="190FC59A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7E7" w:rsidRPr="00465CFA" w14:paraId="0DD19A48" w14:textId="77777777" w:rsidTr="00D97204">
        <w:trPr>
          <w:trHeight w:val="167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3A9D6B6" w14:textId="77777777" w:rsidR="005607E7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Detaljan opis aktivnosti/događaja</w:t>
            </w:r>
          </w:p>
        </w:tc>
        <w:tc>
          <w:tcPr>
            <w:tcW w:w="6061" w:type="dxa"/>
          </w:tcPr>
          <w:p w14:paraId="759EBDCF" w14:textId="77777777" w:rsidR="005607E7" w:rsidRDefault="005607E7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4A928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A4039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E7245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29750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38E2A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52F9CDDE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D187866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  <w:r w:rsidRPr="00465CFA">
              <w:rPr>
                <w:rFonts w:ascii="Arial" w:hAnsi="Arial" w:cs="Arial"/>
                <w:sz w:val="20"/>
                <w:szCs w:val="20"/>
              </w:rPr>
              <w:lastRenderedPageBreak/>
              <w:t>Važnost za Općinu Lovran i detalji o vidljivosti pokroviteljstva Općine Lovran</w:t>
            </w:r>
          </w:p>
        </w:tc>
        <w:tc>
          <w:tcPr>
            <w:tcW w:w="6061" w:type="dxa"/>
          </w:tcPr>
          <w:p w14:paraId="6ECFBC64" w14:textId="77777777" w:rsidR="001F0A40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B3247" w14:textId="77777777" w:rsidR="00013716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4A1A3" w14:textId="77777777" w:rsidR="00013716" w:rsidRPr="00465CFA" w:rsidRDefault="00013716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05D00A71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45BADD1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Dodatno opišite karakter prijavljenog događaja (obljetnica, natjecanje, sajam, konferencija…)</w:t>
            </w:r>
          </w:p>
        </w:tc>
        <w:tc>
          <w:tcPr>
            <w:tcW w:w="6061" w:type="dxa"/>
          </w:tcPr>
          <w:p w14:paraId="5C28018B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40" w:rsidRPr="00465CFA" w14:paraId="3466E1D9" w14:textId="77777777" w:rsidTr="009C3C30">
        <w:trPr>
          <w:trHeight w:val="550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92D3578" w14:textId="77777777" w:rsidR="001F0A40" w:rsidRPr="00465CFA" w:rsidRDefault="00E70C3E" w:rsidP="009C3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Ukupan iznos potreba</w:t>
            </w:r>
            <w:r w:rsidR="00417B37">
              <w:rPr>
                <w:rFonts w:ascii="Arial" w:hAnsi="Arial" w:cs="Arial"/>
                <w:sz w:val="20"/>
                <w:szCs w:val="20"/>
              </w:rPr>
              <w:t xml:space="preserve">n, iznos koji se traži od Općine Lovran </w:t>
            </w:r>
            <w:r>
              <w:rPr>
                <w:rFonts w:ascii="Arial" w:hAnsi="Arial" w:cs="Arial"/>
                <w:sz w:val="20"/>
                <w:szCs w:val="20"/>
              </w:rPr>
              <w:t>te detalji troškova</w:t>
            </w:r>
          </w:p>
        </w:tc>
        <w:tc>
          <w:tcPr>
            <w:tcW w:w="6061" w:type="dxa"/>
          </w:tcPr>
          <w:p w14:paraId="7668FAB5" w14:textId="77777777" w:rsidR="001F0A40" w:rsidRPr="00465CFA" w:rsidRDefault="001F0A40" w:rsidP="009C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3117B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</w:p>
    <w:p w14:paraId="2CF278BF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Označite ako se slažete:</w:t>
      </w:r>
    </w:p>
    <w:p w14:paraId="6D0F01CA" w14:textId="04BDBD63" w:rsidR="00443C4D" w:rsidRPr="00443C4D" w:rsidRDefault="00443C4D" w:rsidP="001F0A40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Pročitao/pročitala sam uvjete navedene u Odluci o kriterijima i postupku za prihvaćanje pokroviteljstva načelnika Općine Lovran u </w:t>
      </w:r>
      <w:r w:rsidR="00B344F2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. godini, te ih sve prihvaćam. U skladu s odredbama Opće uredbe o zaštiti podataka dajem privolu Općini Lovran za prikupljanje i obradu mojih osobnih podataka za potrebe provođenja navedene Odluke. Osim navedene svrhe za koju je dana privola, prikupljeni osobni podaci neće se koristiti u druge svrhe.</w:t>
      </w:r>
    </w:p>
    <w:p w14:paraId="73C48A61" w14:textId="77777777" w:rsidR="00443C4D" w:rsidRDefault="00443C4D" w:rsidP="001F0A40">
      <w:pPr>
        <w:rPr>
          <w:rFonts w:ascii="Arial" w:hAnsi="Arial" w:cs="Arial"/>
          <w:sz w:val="20"/>
          <w:szCs w:val="20"/>
        </w:rPr>
      </w:pPr>
    </w:p>
    <w:p w14:paraId="55FDAFEF" w14:textId="77777777" w:rsidR="001F0A40" w:rsidRPr="006D3A12" w:rsidRDefault="001F0A40" w:rsidP="001F0A40">
      <w:pPr>
        <w:rPr>
          <w:rFonts w:ascii="Arial" w:hAnsi="Arial" w:cs="Arial"/>
          <w:sz w:val="20"/>
          <w:szCs w:val="20"/>
        </w:rPr>
      </w:pPr>
      <w:r w:rsidRPr="006D3A12">
        <w:rPr>
          <w:rFonts w:ascii="Arial" w:hAnsi="Arial" w:cs="Arial"/>
          <w:sz w:val="20"/>
          <w:szCs w:val="20"/>
        </w:rPr>
        <w:t>Uz obrazac potrebno je dostaviti:</w:t>
      </w:r>
    </w:p>
    <w:p w14:paraId="0053580B" w14:textId="7E172686" w:rsidR="001F0A40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hAnsi="Arial" w:cs="Arial"/>
          <w:sz w:val="20"/>
          <w:szCs w:val="20"/>
        </w:rPr>
        <w:t xml:space="preserve">uvjerenje nadležnog suda, ne starije od šest mjeseci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(prihvatljivo i u elektronskom obliku sa e-građani),</w:t>
      </w:r>
      <w:r w:rsidR="00B344F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da se protiv ovlaštene osobe koja je podnijela zamolbu, osobe koja je ovlaštena potpisati ugovor o pokroviteljstvu i voditelja događanja ne vodi kazneni postupak pred nadležnim sudovima u Republici Hrvatskoj,</w:t>
      </w:r>
    </w:p>
    <w:p w14:paraId="186546E9" w14:textId="77777777" w:rsidR="001F0A40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eastAsia="Times New Roman" w:hAnsi="Arial" w:cs="Arial"/>
          <w:sz w:val="20"/>
          <w:szCs w:val="20"/>
          <w:lang w:eastAsia="hr-HR"/>
        </w:rPr>
        <w:t>potvrda Ministarstva financija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Porezne uprave o urednom ispunjavanju obveze plaćanja doprinosa za mirovinsko i zdravstveno osiguranje i plaćanje poreza te drugih davanja prem</w:t>
      </w:r>
      <w:r w:rsidR="00417B37">
        <w:rPr>
          <w:rFonts w:ascii="Arial" w:eastAsia="Times New Roman" w:hAnsi="Arial" w:cs="Arial"/>
          <w:sz w:val="20"/>
          <w:szCs w:val="20"/>
          <w:lang w:eastAsia="hr-HR"/>
        </w:rPr>
        <w:t xml:space="preserve">a državnom proračunu </w:t>
      </w:r>
      <w:r w:rsidRPr="006D3A12">
        <w:rPr>
          <w:rFonts w:ascii="Arial" w:eastAsia="Times New Roman" w:hAnsi="Arial" w:cs="Arial"/>
          <w:sz w:val="20"/>
          <w:szCs w:val="20"/>
          <w:lang w:eastAsia="hr-HR"/>
        </w:rPr>
        <w:t>Općine Lovran, ne starija od mjesec dana,</w:t>
      </w:r>
    </w:p>
    <w:p w14:paraId="005E12DF" w14:textId="77777777" w:rsidR="001F0A40" w:rsidRPr="006D3A12" w:rsidRDefault="001F0A40" w:rsidP="001F0A4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D3A12">
        <w:rPr>
          <w:rFonts w:ascii="Arial" w:eastAsia="Times New Roman" w:hAnsi="Arial" w:cs="Arial"/>
          <w:sz w:val="20"/>
          <w:szCs w:val="20"/>
          <w:lang w:eastAsia="hr-HR"/>
        </w:rPr>
        <w:t>izjava o nepostojanju dvostrukog financiranja.</w:t>
      </w:r>
    </w:p>
    <w:p w14:paraId="340695AA" w14:textId="77777777" w:rsidR="001F0A40" w:rsidRDefault="001F0A40"/>
    <w:p w14:paraId="259208C3" w14:textId="77777777" w:rsidR="00013716" w:rsidRDefault="00013716"/>
    <w:p w14:paraId="6E66DA4F" w14:textId="77777777" w:rsidR="00443C4D" w:rsidRDefault="00443C4D"/>
    <w:p w14:paraId="7AD1EEC0" w14:textId="77777777" w:rsidR="00443C4D" w:rsidRDefault="00443C4D"/>
    <w:p w14:paraId="62C124DF" w14:textId="77777777" w:rsidR="00443C4D" w:rsidRDefault="00417B37" w:rsidP="00443C4D">
      <w:pPr>
        <w:ind w:left="5664"/>
      </w:pPr>
      <w:r>
        <w:t>IME I PREZIME PRIJAVITELJA</w:t>
      </w:r>
      <w:r w:rsidR="00443C4D">
        <w:t xml:space="preserve">     ZAHTJEVA I POTPIS</w:t>
      </w:r>
    </w:p>
    <w:p w14:paraId="26B07939" w14:textId="77777777" w:rsidR="00443C4D" w:rsidRDefault="00443C4D" w:rsidP="00443C4D">
      <w:pPr>
        <w:ind w:left="5664"/>
      </w:pPr>
    </w:p>
    <w:p w14:paraId="5B273CFF" w14:textId="77777777" w:rsidR="00443C4D" w:rsidRDefault="00443C4D" w:rsidP="00443C4D">
      <w:pPr>
        <w:ind w:left="5664"/>
      </w:pPr>
    </w:p>
    <w:p w14:paraId="617E9F74" w14:textId="592DDF49" w:rsidR="00443C4D" w:rsidRDefault="00443C4D" w:rsidP="00B344F2">
      <w:pPr>
        <w:ind w:left="4956" w:firstLine="708"/>
      </w:pPr>
      <w:r>
        <w:t>________________________</w:t>
      </w:r>
    </w:p>
    <w:sectPr w:rsidR="0044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358A"/>
    <w:multiLevelType w:val="hybridMultilevel"/>
    <w:tmpl w:val="3A8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F768C"/>
    <w:multiLevelType w:val="hybridMultilevel"/>
    <w:tmpl w:val="6F22E7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22AA"/>
    <w:multiLevelType w:val="hybridMultilevel"/>
    <w:tmpl w:val="22FC99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9617D"/>
    <w:multiLevelType w:val="hybridMultilevel"/>
    <w:tmpl w:val="7C6A7298"/>
    <w:lvl w:ilvl="0" w:tplc="652A8F1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32755">
    <w:abstractNumId w:val="0"/>
  </w:num>
  <w:num w:numId="2" w16cid:durableId="489055411">
    <w:abstractNumId w:val="1"/>
  </w:num>
  <w:num w:numId="3" w16cid:durableId="1380587993">
    <w:abstractNumId w:val="2"/>
  </w:num>
  <w:num w:numId="4" w16cid:durableId="150970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DF"/>
    <w:rsid w:val="00013716"/>
    <w:rsid w:val="00054AA2"/>
    <w:rsid w:val="00135FDF"/>
    <w:rsid w:val="001F0A40"/>
    <w:rsid w:val="00417B37"/>
    <w:rsid w:val="00443C4D"/>
    <w:rsid w:val="00472DA2"/>
    <w:rsid w:val="005607E7"/>
    <w:rsid w:val="00A15A93"/>
    <w:rsid w:val="00B344F2"/>
    <w:rsid w:val="00D16DA2"/>
    <w:rsid w:val="00E70C3E"/>
    <w:rsid w:val="00F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C11"/>
  <w15:docId w15:val="{F760B4E1-41B1-4AC0-98A9-8FF5BCEB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40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0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Pisarnica</dc:creator>
  <cp:keywords/>
  <dc:description/>
  <cp:lastModifiedBy>katarina.jelacic@lovran.hr</cp:lastModifiedBy>
  <cp:revision>3</cp:revision>
  <cp:lastPrinted>2024-02-09T12:59:00Z</cp:lastPrinted>
  <dcterms:created xsi:type="dcterms:W3CDTF">2025-08-01T07:57:00Z</dcterms:created>
  <dcterms:modified xsi:type="dcterms:W3CDTF">2026-02-10T07:37:00Z</dcterms:modified>
</cp:coreProperties>
</file>